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C05F" w14:textId="77777777" w:rsidR="009B2A85" w:rsidRDefault="009B2A85" w:rsidP="00074792">
      <w:pPr>
        <w:spacing w:after="0" w:line="200" w:lineRule="exact"/>
        <w:ind w:right="21"/>
        <w:jc w:val="both"/>
        <w:rPr>
          <w:sz w:val="20"/>
          <w:szCs w:val="20"/>
        </w:rPr>
      </w:pPr>
    </w:p>
    <w:p w14:paraId="5C22D05B" w14:textId="77777777" w:rsidR="009B2A85" w:rsidRDefault="009B2A85" w:rsidP="00074792">
      <w:pPr>
        <w:spacing w:before="12" w:after="0" w:line="220" w:lineRule="exact"/>
        <w:ind w:right="21"/>
        <w:jc w:val="both"/>
      </w:pPr>
    </w:p>
    <w:p w14:paraId="3EA016B7" w14:textId="77777777" w:rsidR="009B2A85" w:rsidRPr="00D92E52" w:rsidRDefault="00477078" w:rsidP="00074792">
      <w:pPr>
        <w:spacing w:before="29" w:after="0" w:line="240" w:lineRule="auto"/>
        <w:ind w:left="120" w:right="21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D92E52">
        <w:rPr>
          <w:rFonts w:ascii="Arial" w:eastAsia="Arial" w:hAnsi="Arial" w:cs="Arial"/>
          <w:b/>
          <w:bCs/>
          <w:sz w:val="32"/>
          <w:szCs w:val="24"/>
        </w:rPr>
        <w:t>R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e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>l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e</w:t>
      </w:r>
      <w:r w:rsidRPr="00D92E52">
        <w:rPr>
          <w:rFonts w:ascii="Arial" w:eastAsia="Arial" w:hAnsi="Arial" w:cs="Arial"/>
          <w:b/>
          <w:bCs/>
          <w:spacing w:val="-4"/>
          <w:sz w:val="32"/>
          <w:szCs w:val="24"/>
        </w:rPr>
        <w:t>v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a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 xml:space="preserve">nt 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ex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>p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e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>ri</w:t>
      </w:r>
      <w:r w:rsidRPr="00D92E52">
        <w:rPr>
          <w:rFonts w:ascii="Arial" w:eastAsia="Arial" w:hAnsi="Arial" w:cs="Arial"/>
          <w:b/>
          <w:bCs/>
          <w:spacing w:val="1"/>
          <w:sz w:val="32"/>
          <w:szCs w:val="24"/>
        </w:rPr>
        <w:t>e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>n</w:t>
      </w:r>
      <w:r w:rsidRPr="00D92E52">
        <w:rPr>
          <w:rFonts w:ascii="Arial" w:eastAsia="Arial" w:hAnsi="Arial" w:cs="Arial"/>
          <w:b/>
          <w:bCs/>
          <w:spacing w:val="-1"/>
          <w:sz w:val="32"/>
          <w:szCs w:val="24"/>
        </w:rPr>
        <w:t>c</w:t>
      </w:r>
      <w:r w:rsidRPr="00D92E52">
        <w:rPr>
          <w:rFonts w:ascii="Arial" w:eastAsia="Arial" w:hAnsi="Arial" w:cs="Arial"/>
          <w:b/>
          <w:bCs/>
          <w:sz w:val="32"/>
          <w:szCs w:val="24"/>
        </w:rPr>
        <w:t>e</w:t>
      </w:r>
    </w:p>
    <w:p w14:paraId="1E94344A" w14:textId="77777777" w:rsidR="00871571" w:rsidRPr="00871571" w:rsidRDefault="00871571" w:rsidP="00074792">
      <w:pPr>
        <w:spacing w:before="29" w:after="0" w:line="240" w:lineRule="auto"/>
        <w:ind w:left="120" w:right="21"/>
        <w:jc w:val="both"/>
        <w:rPr>
          <w:rFonts w:ascii="Arial" w:eastAsia="Arial" w:hAnsi="Arial" w:cs="Arial"/>
          <w:bCs/>
          <w:sz w:val="24"/>
          <w:szCs w:val="24"/>
        </w:rPr>
      </w:pPr>
    </w:p>
    <w:p w14:paraId="36A6AB23" w14:textId="77777777" w:rsidR="00074792" w:rsidRDefault="00871571" w:rsidP="00074792">
      <w:pPr>
        <w:spacing w:before="29" w:after="0" w:line="240" w:lineRule="auto"/>
        <w:ind w:left="120" w:right="21"/>
        <w:jc w:val="both"/>
        <w:rPr>
          <w:rFonts w:ascii="Arial" w:eastAsia="Arial" w:hAnsi="Arial" w:cs="Arial"/>
          <w:bCs/>
          <w:iCs/>
          <w:sz w:val="24"/>
          <w:szCs w:val="24"/>
          <w:lang w:val="en-GB"/>
        </w:rPr>
      </w:pPr>
      <w:r w:rsidRPr="00871571">
        <w:rPr>
          <w:rFonts w:ascii="Arial" w:eastAsia="Arial" w:hAnsi="Arial" w:cs="Arial"/>
          <w:bCs/>
          <w:sz w:val="24"/>
          <w:szCs w:val="24"/>
        </w:rPr>
        <w:t xml:space="preserve">To be eligible to apply for the MSc in Social Work programme at the University of Bristol, you will </w:t>
      </w:r>
      <w:r>
        <w:rPr>
          <w:rFonts w:ascii="Arial" w:eastAsia="Arial" w:hAnsi="Arial" w:cs="Arial"/>
          <w:bCs/>
          <w:sz w:val="24"/>
          <w:szCs w:val="24"/>
        </w:rPr>
        <w:t>ideally have</w:t>
      </w:r>
      <w:r w:rsidRPr="00871571">
        <w:rPr>
          <w:rFonts w:ascii="Arial" w:eastAsia="Arial" w:hAnsi="Arial" w:cs="Arial"/>
          <w:bCs/>
          <w:sz w:val="24"/>
          <w:szCs w:val="24"/>
        </w:rPr>
        <w:t xml:space="preserve"> a minimum of six </w:t>
      </w:r>
      <w:r w:rsidR="00074792" w:rsidRPr="00871571">
        <w:rPr>
          <w:rFonts w:ascii="Arial" w:eastAsia="Arial" w:hAnsi="Arial" w:cs="Arial"/>
          <w:bCs/>
          <w:sz w:val="24"/>
          <w:szCs w:val="24"/>
        </w:rPr>
        <w:t>months’</w:t>
      </w:r>
      <w:r w:rsidRPr="00871571">
        <w:rPr>
          <w:rFonts w:ascii="Arial" w:eastAsia="Arial" w:hAnsi="Arial" w:cs="Arial"/>
          <w:bCs/>
          <w:sz w:val="24"/>
          <w:szCs w:val="24"/>
        </w:rPr>
        <w:t xml:space="preserve"> experience in any area of work which is relevant to social work</w:t>
      </w:r>
      <w:r w:rsidR="00074792">
        <w:rPr>
          <w:rFonts w:ascii="Arial" w:eastAsia="Arial" w:hAnsi="Arial" w:cs="Arial"/>
          <w:bCs/>
          <w:sz w:val="24"/>
          <w:szCs w:val="24"/>
        </w:rPr>
        <w:t xml:space="preserve">.  </w:t>
      </w:r>
      <w:r w:rsidR="00074792">
        <w:rPr>
          <w:rFonts w:ascii="Arial" w:eastAsia="Arial" w:hAnsi="Arial" w:cs="Arial"/>
          <w:spacing w:val="2"/>
          <w:sz w:val="24"/>
          <w:szCs w:val="24"/>
        </w:rPr>
        <w:t>T</w:t>
      </w:r>
      <w:r w:rsidR="00074792">
        <w:rPr>
          <w:rFonts w:ascii="Arial" w:eastAsia="Arial" w:hAnsi="Arial" w:cs="Arial"/>
          <w:spacing w:val="1"/>
          <w:sz w:val="24"/>
          <w:szCs w:val="24"/>
        </w:rPr>
        <w:t>h</w:t>
      </w:r>
      <w:r w:rsidR="00074792">
        <w:rPr>
          <w:rFonts w:ascii="Arial" w:eastAsia="Arial" w:hAnsi="Arial" w:cs="Arial"/>
          <w:sz w:val="24"/>
          <w:szCs w:val="24"/>
        </w:rPr>
        <w:t>is</w:t>
      </w:r>
      <w:r w:rsidR="0007479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74792">
        <w:rPr>
          <w:rFonts w:ascii="Arial" w:eastAsia="Arial" w:hAnsi="Arial" w:cs="Arial"/>
          <w:spacing w:val="-1"/>
          <w:sz w:val="24"/>
          <w:szCs w:val="24"/>
        </w:rPr>
        <w:t>m</w:t>
      </w:r>
      <w:r w:rsidR="00074792">
        <w:rPr>
          <w:rFonts w:ascii="Arial" w:eastAsia="Arial" w:hAnsi="Arial" w:cs="Arial"/>
          <w:spacing w:val="1"/>
          <w:sz w:val="24"/>
          <w:szCs w:val="24"/>
        </w:rPr>
        <w:t>a</w:t>
      </w:r>
      <w:r w:rsidR="00074792">
        <w:rPr>
          <w:rFonts w:ascii="Arial" w:eastAsia="Arial" w:hAnsi="Arial" w:cs="Arial"/>
          <w:sz w:val="24"/>
          <w:szCs w:val="24"/>
        </w:rPr>
        <w:t>y</w:t>
      </w:r>
      <w:r w:rsidR="0007479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74792">
        <w:rPr>
          <w:rFonts w:ascii="Arial" w:eastAsia="Arial" w:hAnsi="Arial" w:cs="Arial"/>
          <w:spacing w:val="1"/>
          <w:sz w:val="24"/>
          <w:szCs w:val="24"/>
        </w:rPr>
        <w:t>b</w:t>
      </w:r>
      <w:r w:rsidR="00074792">
        <w:rPr>
          <w:rFonts w:ascii="Arial" w:eastAsia="Arial" w:hAnsi="Arial" w:cs="Arial"/>
          <w:sz w:val="24"/>
          <w:szCs w:val="24"/>
        </w:rPr>
        <w:t>e</w:t>
      </w:r>
      <w:r w:rsidR="00074792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074792">
        <w:rPr>
          <w:rFonts w:ascii="Arial" w:eastAsia="Arial" w:hAnsi="Arial" w:cs="Arial"/>
          <w:sz w:val="24"/>
          <w:szCs w:val="24"/>
        </w:rPr>
        <w:t>i</w:t>
      </w:r>
      <w:r w:rsidR="00074792">
        <w:rPr>
          <w:rFonts w:ascii="Arial" w:eastAsia="Arial" w:hAnsi="Arial" w:cs="Arial"/>
          <w:spacing w:val="-2"/>
          <w:sz w:val="24"/>
          <w:szCs w:val="24"/>
        </w:rPr>
        <w:t>t</w:t>
      </w:r>
      <w:r w:rsidR="00074792">
        <w:rPr>
          <w:rFonts w:ascii="Arial" w:eastAsia="Arial" w:hAnsi="Arial" w:cs="Arial"/>
          <w:spacing w:val="1"/>
          <w:sz w:val="24"/>
          <w:szCs w:val="24"/>
        </w:rPr>
        <w:t>he</w:t>
      </w:r>
      <w:r w:rsidR="00074792">
        <w:rPr>
          <w:rFonts w:ascii="Arial" w:eastAsia="Arial" w:hAnsi="Arial" w:cs="Arial"/>
          <w:sz w:val="24"/>
          <w:szCs w:val="24"/>
        </w:rPr>
        <w:t>r full</w:t>
      </w:r>
      <w:r w:rsidR="00FF25B7">
        <w:rPr>
          <w:rFonts w:ascii="Arial" w:eastAsia="Arial" w:hAnsi="Arial" w:cs="Arial"/>
          <w:sz w:val="24"/>
          <w:szCs w:val="24"/>
        </w:rPr>
        <w:t>-</w:t>
      </w:r>
      <w:r w:rsidR="00074792">
        <w:rPr>
          <w:rFonts w:ascii="Arial" w:eastAsia="Arial" w:hAnsi="Arial" w:cs="Arial"/>
          <w:sz w:val="24"/>
          <w:szCs w:val="24"/>
        </w:rPr>
        <w:t>time or part-time paid work</w:t>
      </w:r>
      <w:r w:rsidR="00074792">
        <w:rPr>
          <w:rFonts w:ascii="Arial" w:eastAsia="Arial" w:hAnsi="Arial" w:cs="Arial"/>
          <w:spacing w:val="-1"/>
          <w:sz w:val="24"/>
          <w:szCs w:val="24"/>
        </w:rPr>
        <w:t xml:space="preserve"> and/or </w:t>
      </w:r>
      <w:r w:rsidR="00074792">
        <w:rPr>
          <w:rFonts w:ascii="Arial" w:eastAsia="Arial" w:hAnsi="Arial" w:cs="Arial"/>
          <w:spacing w:val="-2"/>
          <w:sz w:val="24"/>
          <w:szCs w:val="24"/>
        </w:rPr>
        <w:t>v</w:t>
      </w:r>
      <w:r w:rsidR="00074792">
        <w:rPr>
          <w:rFonts w:ascii="Arial" w:eastAsia="Arial" w:hAnsi="Arial" w:cs="Arial"/>
          <w:spacing w:val="1"/>
          <w:sz w:val="24"/>
          <w:szCs w:val="24"/>
        </w:rPr>
        <w:t>o</w:t>
      </w:r>
      <w:r w:rsidR="00074792">
        <w:rPr>
          <w:rFonts w:ascii="Arial" w:eastAsia="Arial" w:hAnsi="Arial" w:cs="Arial"/>
          <w:sz w:val="24"/>
          <w:szCs w:val="24"/>
        </w:rPr>
        <w:t>l</w:t>
      </w:r>
      <w:r w:rsidR="00074792">
        <w:rPr>
          <w:rFonts w:ascii="Arial" w:eastAsia="Arial" w:hAnsi="Arial" w:cs="Arial"/>
          <w:spacing w:val="1"/>
          <w:sz w:val="24"/>
          <w:szCs w:val="24"/>
        </w:rPr>
        <w:t>un</w:t>
      </w:r>
      <w:r w:rsidR="00074792">
        <w:rPr>
          <w:rFonts w:ascii="Arial" w:eastAsia="Arial" w:hAnsi="Arial" w:cs="Arial"/>
          <w:spacing w:val="-2"/>
          <w:sz w:val="24"/>
          <w:szCs w:val="24"/>
        </w:rPr>
        <w:t>t</w:t>
      </w:r>
      <w:r w:rsidR="00074792">
        <w:rPr>
          <w:rFonts w:ascii="Arial" w:eastAsia="Arial" w:hAnsi="Arial" w:cs="Arial"/>
          <w:spacing w:val="1"/>
          <w:sz w:val="24"/>
          <w:szCs w:val="24"/>
        </w:rPr>
        <w:t>a</w:t>
      </w:r>
      <w:r w:rsidR="00074792">
        <w:rPr>
          <w:rFonts w:ascii="Arial" w:eastAsia="Arial" w:hAnsi="Arial" w:cs="Arial"/>
          <w:spacing w:val="-1"/>
          <w:sz w:val="24"/>
          <w:szCs w:val="24"/>
        </w:rPr>
        <w:t>r</w:t>
      </w:r>
      <w:r w:rsidR="00074792">
        <w:rPr>
          <w:rFonts w:ascii="Arial" w:eastAsia="Arial" w:hAnsi="Arial" w:cs="Arial"/>
          <w:sz w:val="24"/>
          <w:szCs w:val="24"/>
        </w:rPr>
        <w:t xml:space="preserve">y </w:t>
      </w:r>
      <w:r w:rsidR="00074792">
        <w:rPr>
          <w:rFonts w:ascii="Arial" w:eastAsia="Arial" w:hAnsi="Arial" w:cs="Arial"/>
          <w:spacing w:val="1"/>
          <w:sz w:val="24"/>
          <w:szCs w:val="24"/>
        </w:rPr>
        <w:t>experience</w:t>
      </w:r>
      <w:r w:rsidRPr="00871571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If you do not meet this threshold, the </w:t>
      </w:r>
      <w:r w:rsidR="00FF25B7">
        <w:rPr>
          <w:rFonts w:ascii="Arial" w:eastAsia="Arial" w:hAnsi="Arial" w:cs="Arial"/>
          <w:bCs/>
          <w:sz w:val="24"/>
          <w:szCs w:val="24"/>
        </w:rPr>
        <w:t xml:space="preserve">admissions </w:t>
      </w:r>
      <w:r>
        <w:rPr>
          <w:rFonts w:ascii="Arial" w:eastAsia="Arial" w:hAnsi="Arial" w:cs="Arial"/>
          <w:bCs/>
          <w:sz w:val="24"/>
          <w:szCs w:val="24"/>
        </w:rPr>
        <w:t xml:space="preserve">officer has discretion on </w:t>
      </w:r>
      <w:r w:rsidR="00074792">
        <w:rPr>
          <w:rFonts w:ascii="Arial" w:eastAsia="Arial" w:hAnsi="Arial" w:cs="Arial"/>
          <w:bCs/>
          <w:sz w:val="24"/>
          <w:szCs w:val="24"/>
        </w:rPr>
        <w:t>whether</w:t>
      </w:r>
      <w:r>
        <w:rPr>
          <w:rFonts w:ascii="Arial" w:eastAsia="Arial" w:hAnsi="Arial" w:cs="Arial"/>
          <w:bCs/>
          <w:sz w:val="24"/>
          <w:szCs w:val="24"/>
        </w:rPr>
        <w:t xml:space="preserve"> to progress your application to interview depending on your ability to</w:t>
      </w:r>
      <w:r w:rsidR="00074792">
        <w:rPr>
          <w:rFonts w:ascii="Arial" w:eastAsia="Arial" w:hAnsi="Arial" w:cs="Arial"/>
          <w:bCs/>
          <w:sz w:val="24"/>
          <w:szCs w:val="24"/>
        </w:rPr>
        <w:t xml:space="preserve"> </w:t>
      </w:r>
      <w:r w:rsidR="00FF25B7">
        <w:rPr>
          <w:rFonts w:ascii="Arial" w:eastAsia="Arial" w:hAnsi="Arial" w:cs="Arial"/>
          <w:bCs/>
          <w:sz w:val="24"/>
          <w:szCs w:val="24"/>
        </w:rPr>
        <w:t>evaluate your experiences within your</w:t>
      </w:r>
      <w:r w:rsidR="00074792">
        <w:rPr>
          <w:rFonts w:ascii="Arial" w:eastAsia="Arial" w:hAnsi="Arial" w:cs="Arial"/>
          <w:bCs/>
          <w:sz w:val="24"/>
          <w:szCs w:val="24"/>
        </w:rPr>
        <w:t xml:space="preserve"> personal statement</w:t>
      </w:r>
      <w:r w:rsidR="00074792">
        <w:rPr>
          <w:rFonts w:ascii="Arial" w:eastAsia="Arial" w:hAnsi="Arial" w:cs="Arial"/>
          <w:bCs/>
          <w:iCs/>
          <w:sz w:val="24"/>
          <w:szCs w:val="24"/>
          <w:lang w:val="en-GB"/>
        </w:rPr>
        <w:t>.</w:t>
      </w:r>
    </w:p>
    <w:p w14:paraId="330036A8" w14:textId="77777777" w:rsidR="00074792" w:rsidRPr="00074792" w:rsidRDefault="00074792" w:rsidP="00074792">
      <w:pPr>
        <w:spacing w:before="29" w:after="0" w:line="240" w:lineRule="auto"/>
        <w:ind w:left="120" w:right="21"/>
        <w:jc w:val="both"/>
        <w:rPr>
          <w:rFonts w:ascii="Arial" w:eastAsia="Arial" w:hAnsi="Arial" w:cs="Arial"/>
          <w:bCs/>
          <w:iCs/>
          <w:sz w:val="24"/>
          <w:szCs w:val="24"/>
          <w:lang w:val="en-GB"/>
        </w:rPr>
      </w:pPr>
    </w:p>
    <w:p w14:paraId="2A3D95D0" w14:textId="77777777" w:rsidR="00D92E52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2BC">
        <w:rPr>
          <w:rFonts w:ascii="Arial" w:eastAsia="Arial" w:hAnsi="Arial" w:cs="Arial"/>
          <w:sz w:val="24"/>
          <w:szCs w:val="24"/>
        </w:rPr>
        <w:t>H</w:t>
      </w:r>
      <w:r w:rsidR="000362BC">
        <w:rPr>
          <w:rFonts w:ascii="Arial" w:eastAsia="Arial" w:hAnsi="Arial" w:cs="Arial"/>
          <w:spacing w:val="1"/>
          <w:sz w:val="24"/>
          <w:szCs w:val="24"/>
        </w:rPr>
        <w:t>o</w:t>
      </w:r>
      <w:r w:rsidR="000362BC">
        <w:rPr>
          <w:rFonts w:ascii="Arial" w:eastAsia="Arial" w:hAnsi="Arial" w:cs="Arial"/>
          <w:spacing w:val="-3"/>
          <w:sz w:val="24"/>
          <w:szCs w:val="24"/>
        </w:rPr>
        <w:t>w</w:t>
      </w:r>
      <w:r w:rsidR="000362BC">
        <w:rPr>
          <w:rFonts w:ascii="Arial" w:eastAsia="Arial" w:hAnsi="Arial" w:cs="Arial"/>
          <w:spacing w:val="1"/>
          <w:sz w:val="24"/>
          <w:szCs w:val="24"/>
        </w:rPr>
        <w:t>e</w:t>
      </w:r>
      <w:r w:rsidR="000362BC">
        <w:rPr>
          <w:rFonts w:ascii="Arial" w:eastAsia="Arial" w:hAnsi="Arial" w:cs="Arial"/>
          <w:spacing w:val="-2"/>
          <w:sz w:val="24"/>
          <w:szCs w:val="24"/>
        </w:rPr>
        <w:t>v</w:t>
      </w:r>
      <w:r w:rsidR="000362BC">
        <w:rPr>
          <w:rFonts w:ascii="Arial" w:eastAsia="Arial" w:hAnsi="Arial" w:cs="Arial"/>
          <w:spacing w:val="1"/>
          <w:sz w:val="24"/>
          <w:szCs w:val="24"/>
        </w:rPr>
        <w:t>e</w:t>
      </w:r>
      <w:r w:rsidR="000362BC"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z w:val="24"/>
          <w:szCs w:val="24"/>
        </w:rPr>
        <w:t xml:space="preserve"> 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50320"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but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92E52">
        <w:rPr>
          <w:rFonts w:ascii="Arial" w:eastAsia="Arial" w:hAnsi="Arial" w:cs="Arial"/>
          <w:spacing w:val="-3"/>
          <w:sz w:val="24"/>
          <w:szCs w:val="24"/>
        </w:rPr>
        <w:t>may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472C1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25B7">
        <w:rPr>
          <w:rFonts w:ascii="Arial" w:eastAsia="Arial" w:hAnsi="Arial" w:cs="Arial"/>
          <w:spacing w:val="-1"/>
          <w:sz w:val="24"/>
          <w:szCs w:val="24"/>
        </w:rPr>
        <w:t xml:space="preserve">at a later date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of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  <w:r w:rsidR="00F50320" w:rsidRPr="00F50320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17A90AAE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B0B7EF1" w14:textId="77777777" w:rsidR="009B2A85" w:rsidRDefault="00F50320" w:rsidP="00D92E5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We will also consider individuals who may have had personal experience of social care or social support services, and who are interested in social work as a career.</w:t>
      </w:r>
      <w:r w:rsidR="00074792" w:rsidRPr="00074792">
        <w:rPr>
          <w:rFonts w:ascii="Arial" w:eastAsia="Arial" w:hAnsi="Arial" w:cs="Arial"/>
          <w:bCs/>
          <w:sz w:val="24"/>
          <w:szCs w:val="24"/>
        </w:rPr>
        <w:t xml:space="preserve"> </w:t>
      </w:r>
      <w:r w:rsidR="00074792">
        <w:rPr>
          <w:rFonts w:ascii="Arial" w:eastAsia="Arial" w:hAnsi="Arial" w:cs="Arial"/>
          <w:bCs/>
          <w:sz w:val="24"/>
          <w:szCs w:val="24"/>
        </w:rPr>
        <w:t xml:space="preserve">Again, this will </w:t>
      </w:r>
      <w:r w:rsidR="00074792">
        <w:rPr>
          <w:rFonts w:ascii="Arial" w:eastAsia="Arial" w:hAnsi="Arial" w:cs="Arial"/>
          <w:bCs/>
          <w:spacing w:val="1"/>
          <w:sz w:val="24"/>
          <w:szCs w:val="24"/>
        </w:rPr>
        <w:t>depend</w:t>
      </w:r>
      <w:r w:rsidR="00074792" w:rsidRPr="00074792">
        <w:rPr>
          <w:rFonts w:ascii="Arial" w:eastAsia="Arial" w:hAnsi="Arial" w:cs="Arial"/>
          <w:bCs/>
          <w:spacing w:val="1"/>
          <w:sz w:val="24"/>
          <w:szCs w:val="24"/>
        </w:rPr>
        <w:t xml:space="preserve"> on </w:t>
      </w:r>
      <w:r w:rsidR="00074792">
        <w:rPr>
          <w:rFonts w:ascii="Arial" w:eastAsia="Arial" w:hAnsi="Arial" w:cs="Arial"/>
          <w:bCs/>
          <w:spacing w:val="1"/>
          <w:sz w:val="24"/>
          <w:szCs w:val="24"/>
        </w:rPr>
        <w:t>the applicant’s</w:t>
      </w:r>
      <w:r w:rsidR="00074792" w:rsidRPr="00074792">
        <w:rPr>
          <w:rFonts w:ascii="Arial" w:eastAsia="Arial" w:hAnsi="Arial" w:cs="Arial"/>
          <w:bCs/>
          <w:spacing w:val="1"/>
          <w:sz w:val="24"/>
          <w:szCs w:val="24"/>
        </w:rPr>
        <w:t xml:space="preserve"> ability to utilize </w:t>
      </w:r>
      <w:r w:rsidR="00074792">
        <w:rPr>
          <w:rFonts w:ascii="Arial" w:eastAsia="Arial" w:hAnsi="Arial" w:cs="Arial"/>
          <w:bCs/>
          <w:spacing w:val="1"/>
          <w:sz w:val="24"/>
          <w:szCs w:val="24"/>
        </w:rPr>
        <w:t>their</w:t>
      </w:r>
      <w:r w:rsidR="00074792" w:rsidRPr="00074792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="00FF25B7">
        <w:rPr>
          <w:rFonts w:ascii="Arial" w:eastAsia="Arial" w:hAnsi="Arial" w:cs="Arial"/>
          <w:bCs/>
          <w:spacing w:val="1"/>
          <w:sz w:val="24"/>
          <w:szCs w:val="24"/>
        </w:rPr>
        <w:t xml:space="preserve">life experiences within their </w:t>
      </w:r>
      <w:r w:rsidR="00074792" w:rsidRPr="00074792">
        <w:rPr>
          <w:rFonts w:ascii="Arial" w:eastAsia="Arial" w:hAnsi="Arial" w:cs="Arial"/>
          <w:bCs/>
          <w:spacing w:val="1"/>
          <w:sz w:val="24"/>
          <w:szCs w:val="24"/>
        </w:rPr>
        <w:t>personal statement</w:t>
      </w:r>
      <w:r w:rsidR="00FF25B7">
        <w:rPr>
          <w:rFonts w:ascii="Arial" w:eastAsia="Arial" w:hAnsi="Arial" w:cs="Arial"/>
          <w:bCs/>
          <w:iCs/>
          <w:spacing w:val="1"/>
          <w:sz w:val="24"/>
          <w:szCs w:val="24"/>
          <w:lang w:val="en-GB"/>
        </w:rPr>
        <w:t xml:space="preserve"> - </w:t>
      </w:r>
      <w:r w:rsidR="00074792">
        <w:rPr>
          <w:rFonts w:ascii="Arial" w:eastAsia="Arial" w:hAnsi="Arial" w:cs="Arial"/>
          <w:bCs/>
          <w:iCs/>
          <w:spacing w:val="1"/>
          <w:sz w:val="24"/>
          <w:szCs w:val="24"/>
          <w:lang w:val="en-GB"/>
        </w:rPr>
        <w:t>particularly on how these led to a decision to pursue studies in social work.</w:t>
      </w:r>
    </w:p>
    <w:p w14:paraId="1311B334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29148897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'r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k?</w:t>
      </w:r>
    </w:p>
    <w:p w14:paraId="13C8D343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</w:p>
    <w:p w14:paraId="1A5D72FB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14:paraId="0E10BF29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t'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new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 w:rsidR="000362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 w:rsidR="000362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 w:rsidR="000362BC">
        <w:rPr>
          <w:rFonts w:ascii="Arial" w:eastAsia="Arial" w:hAnsi="Arial" w:cs="Arial"/>
          <w:sz w:val="24"/>
          <w:szCs w:val="24"/>
        </w:rPr>
        <w:t>.  Please note that we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2BC">
        <w:rPr>
          <w:rFonts w:ascii="Arial" w:eastAsia="Arial" w:hAnsi="Arial" w:cs="Arial"/>
          <w:spacing w:val="-2"/>
          <w:sz w:val="24"/>
          <w:szCs w:val="24"/>
        </w:rPr>
        <w:t>you are an international student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33822F4F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245DB202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rm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2BC">
        <w:rPr>
          <w:rFonts w:ascii="Arial" w:eastAsia="Arial" w:hAnsi="Arial" w:cs="Arial"/>
          <w:spacing w:val="1"/>
          <w:sz w:val="24"/>
          <w:szCs w:val="24"/>
        </w:rPr>
        <w:t xml:space="preserve">ideally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ts:</w:t>
      </w:r>
    </w:p>
    <w:p w14:paraId="3982B511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66692BCF" w14:textId="077C2D81" w:rsidR="009B2A85" w:rsidRDefault="00477078" w:rsidP="00074792">
      <w:pPr>
        <w:tabs>
          <w:tab w:val="left" w:pos="840"/>
        </w:tabs>
        <w:spacing w:after="0" w:line="240" w:lineRule="auto"/>
        <w:ind w:left="48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 w:rsidR="005400C9">
        <w:rPr>
          <w:rFonts w:ascii="Arial" w:eastAsia="Arial" w:hAnsi="Arial" w:cs="Arial"/>
          <w:sz w:val="24"/>
          <w:szCs w:val="24"/>
        </w:rPr>
        <w:t xml:space="preserve"> work, in-person or online,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</w:p>
    <w:p w14:paraId="6BC28DD9" w14:textId="68FAA024" w:rsidR="009B2A85" w:rsidRDefault="00477078" w:rsidP="00074792">
      <w:pPr>
        <w:tabs>
          <w:tab w:val="left" w:pos="840"/>
        </w:tabs>
        <w:spacing w:after="0" w:line="240" w:lineRule="auto"/>
        <w:ind w:left="48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peop</w:t>
      </w:r>
      <w:r>
        <w:rPr>
          <w:rFonts w:ascii="Arial" w:eastAsia="Arial" w:hAnsi="Arial" w:cs="Arial"/>
          <w:sz w:val="24"/>
          <w:szCs w:val="24"/>
        </w:rPr>
        <w:t>le</w:t>
      </w:r>
      <w:r w:rsidR="005400C9">
        <w:rPr>
          <w:rFonts w:ascii="Arial" w:eastAsia="Arial" w:hAnsi="Arial" w:cs="Arial"/>
          <w:sz w:val="24"/>
          <w:szCs w:val="24"/>
        </w:rPr>
        <w:t xml:space="preserve"> going through different emotional experiences</w:t>
      </w:r>
    </w:p>
    <w:p w14:paraId="21C89C05" w14:textId="77777777" w:rsidR="009B2A85" w:rsidRDefault="00477078" w:rsidP="00074792">
      <w:pPr>
        <w:tabs>
          <w:tab w:val="left" w:pos="840"/>
        </w:tabs>
        <w:spacing w:after="0" w:line="240" w:lineRule="auto"/>
        <w:ind w:left="48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</w:t>
      </w:r>
    </w:p>
    <w:p w14:paraId="28162BBB" w14:textId="77777777" w:rsidR="009B2A85" w:rsidRDefault="00477078" w:rsidP="00074792">
      <w:pPr>
        <w:tabs>
          <w:tab w:val="left" w:pos="840"/>
        </w:tabs>
        <w:spacing w:after="0" w:line="240" w:lineRule="auto"/>
        <w:ind w:left="48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</w:p>
    <w:p w14:paraId="75987C72" w14:textId="77777777" w:rsidR="009B2A85" w:rsidRDefault="00477078" w:rsidP="00074792">
      <w:pPr>
        <w:tabs>
          <w:tab w:val="left" w:pos="840"/>
        </w:tabs>
        <w:spacing w:after="0" w:line="240" w:lineRule="auto"/>
        <w:ind w:left="48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5EB279C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595B71CC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 w:rsidR="000362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skills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k.</w:t>
      </w:r>
    </w:p>
    <w:p w14:paraId="24298F21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6964ADAB" w14:textId="77777777" w:rsidR="00D92E52" w:rsidRDefault="00D92E52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56675A4D" w14:textId="77777777" w:rsidR="00D92E52" w:rsidRDefault="00D92E52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56002C5D" w14:textId="77777777" w:rsidR="00D92E52" w:rsidRDefault="00D92E52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5FB2D74E" w14:textId="77777777" w:rsidR="003952D8" w:rsidRDefault="003952D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pacing w:val="2"/>
          <w:sz w:val="24"/>
          <w:szCs w:val="24"/>
        </w:rPr>
      </w:pPr>
    </w:p>
    <w:p w14:paraId="6AFABE46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pacing w:val="2"/>
          <w:sz w:val="24"/>
          <w:szCs w:val="24"/>
        </w:rPr>
      </w:pPr>
    </w:p>
    <w:p w14:paraId="306275B2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</w:p>
    <w:p w14:paraId="4C4A07A7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</w:p>
    <w:p w14:paraId="4F147147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 w:rsidR="000362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 w:rsidR="000362BC">
        <w:rPr>
          <w:rFonts w:ascii="Arial" w:eastAsia="Arial" w:hAnsi="Arial" w:cs="Arial"/>
          <w:sz w:val="24"/>
          <w:szCs w:val="24"/>
        </w:rPr>
        <w:t xml:space="preserve">, while keeping in mind that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iff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 w:rsidR="000362BC">
        <w:rPr>
          <w:rFonts w:ascii="Arial" w:eastAsia="Arial" w:hAnsi="Arial" w:cs="Arial"/>
          <w:spacing w:val="-1"/>
          <w:sz w:val="24"/>
          <w:szCs w:val="24"/>
        </w:rPr>
        <w:t>providing you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skills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'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t'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'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t'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s.</w:t>
      </w:r>
    </w:p>
    <w:p w14:paraId="5E4A81F0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6B67C986" w14:textId="77777777" w:rsidR="009B2A85" w:rsidRDefault="00477078" w:rsidP="00074792">
      <w:pPr>
        <w:spacing w:after="0" w:line="240" w:lineRule="auto"/>
        <w:ind w:right="21" w:firstLine="1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07AB04C2" w14:textId="77777777" w:rsidR="00D92E52" w:rsidRDefault="00D92E52" w:rsidP="00074792">
      <w:pPr>
        <w:spacing w:after="0" w:line="240" w:lineRule="auto"/>
        <w:ind w:right="21" w:firstLine="120"/>
        <w:jc w:val="both"/>
        <w:rPr>
          <w:rFonts w:ascii="Arial" w:eastAsia="Arial" w:hAnsi="Arial" w:cs="Arial"/>
          <w:sz w:val="24"/>
          <w:szCs w:val="24"/>
        </w:rPr>
      </w:pPr>
    </w:p>
    <w:p w14:paraId="46E22951" w14:textId="43DF42EF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skills,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 w:rsidR="00F503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0362BC">
        <w:rPr>
          <w:rFonts w:ascii="Arial" w:eastAsia="Arial" w:hAnsi="Arial" w:cs="Arial"/>
          <w:sz w:val="24"/>
          <w:szCs w:val="24"/>
        </w:rPr>
        <w:t>, mental health recovery work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400C9">
        <w:rPr>
          <w:rFonts w:ascii="Arial" w:eastAsia="Arial" w:hAnsi="Arial" w:cs="Arial"/>
          <w:spacing w:val="1"/>
          <w:sz w:val="24"/>
          <w:szCs w:val="24"/>
        </w:rPr>
        <w:t>o</w:t>
      </w:r>
      <w:r w:rsidR="005400C9">
        <w:rPr>
          <w:rFonts w:ascii="Arial" w:eastAsia="Arial" w:hAnsi="Arial" w:cs="Arial"/>
          <w:spacing w:val="-1"/>
          <w:sz w:val="24"/>
          <w:szCs w:val="24"/>
        </w:rPr>
        <w:t>rg</w:t>
      </w:r>
      <w:r w:rsidR="005400C9">
        <w:rPr>
          <w:rFonts w:ascii="Arial" w:eastAsia="Arial" w:hAnsi="Arial" w:cs="Arial"/>
          <w:spacing w:val="1"/>
          <w:sz w:val="24"/>
          <w:szCs w:val="24"/>
        </w:rPr>
        <w:t>an</w:t>
      </w:r>
      <w:r w:rsidR="005400C9">
        <w:rPr>
          <w:rFonts w:ascii="Arial" w:eastAsia="Arial" w:hAnsi="Arial" w:cs="Arial"/>
          <w:sz w:val="24"/>
          <w:szCs w:val="24"/>
        </w:rPr>
        <w:t>izi</w:t>
      </w:r>
      <w:r w:rsidR="005400C9">
        <w:rPr>
          <w:rFonts w:ascii="Arial" w:eastAsia="Arial" w:hAnsi="Arial" w:cs="Arial"/>
          <w:spacing w:val="1"/>
          <w:sz w:val="24"/>
          <w:szCs w:val="24"/>
        </w:rPr>
        <w:t>n</w:t>
      </w:r>
      <w:r w:rsidR="005400C9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57F405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62395DB9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DCD706D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</w:p>
    <w:p w14:paraId="5D5EE6DA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k;</w:t>
      </w:r>
      <w:r w:rsidR="000362BC">
        <w:rPr>
          <w:rFonts w:ascii="Arial" w:eastAsia="Arial" w:hAnsi="Arial" w:cs="Arial"/>
          <w:sz w:val="24"/>
          <w:szCs w:val="24"/>
        </w:rPr>
        <w:t xml:space="preserve"> job coaching,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sic skills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 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1CCB308F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3A129EFD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t'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or 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ly </w:t>
      </w:r>
      <w:r w:rsidR="004B6B57">
        <w:rPr>
          <w:rFonts w:ascii="Arial" w:eastAsia="Arial" w:hAnsi="Arial" w:cs="Arial"/>
          <w:spacing w:val="-3"/>
          <w:sz w:val="24"/>
          <w:szCs w:val="24"/>
        </w:rPr>
        <w:t>in supporting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4B6B57">
        <w:rPr>
          <w:rFonts w:ascii="Arial" w:eastAsia="Arial" w:hAnsi="Arial" w:cs="Arial"/>
          <w:sz w:val="24"/>
          <w:szCs w:val="24"/>
        </w:rPr>
        <w:t xml:space="preserve"> with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al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</w:p>
    <w:p w14:paraId="776A1CDC" w14:textId="77777777" w:rsidR="009B2A85" w:rsidRDefault="009B2A85" w:rsidP="00074792">
      <w:pPr>
        <w:spacing w:before="16" w:after="0" w:line="260" w:lineRule="exact"/>
        <w:ind w:right="21"/>
        <w:jc w:val="both"/>
        <w:rPr>
          <w:sz w:val="26"/>
          <w:szCs w:val="26"/>
        </w:rPr>
      </w:pPr>
    </w:p>
    <w:p w14:paraId="3CE212AB" w14:textId="77777777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47F2EF94" w14:textId="77777777" w:rsidR="00D92E52" w:rsidRDefault="00D92E52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</w:p>
    <w:p w14:paraId="4DDDE937" w14:textId="38629769" w:rsidR="009B2A85" w:rsidRDefault="00477078" w:rsidP="00074792">
      <w:pPr>
        <w:spacing w:after="0" w:line="240" w:lineRule="auto"/>
        <w:ind w:left="120" w:right="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still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4B6B57">
        <w:rPr>
          <w:rFonts w:ascii="Arial" w:eastAsia="Arial" w:hAnsi="Arial" w:cs="Arial"/>
          <w:spacing w:val="-1"/>
          <w:sz w:val="24"/>
          <w:szCs w:val="24"/>
        </w:rPr>
        <w:t>r</w:t>
      </w:r>
      <w:r w:rsidR="005400C9">
        <w:rPr>
          <w:rFonts w:ascii="Arial" w:eastAsia="Arial" w:hAnsi="Arial" w:cs="Arial"/>
          <w:spacing w:val="-1"/>
          <w:sz w:val="24"/>
          <w:szCs w:val="24"/>
        </w:rPr>
        <w:t>s</w:t>
      </w:r>
      <w:r w:rsidR="004B6B5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400C9">
        <w:rPr>
          <w:rFonts w:ascii="Arial" w:eastAsia="Arial" w:hAnsi="Arial" w:cs="Arial"/>
          <w:spacing w:val="-1"/>
          <w:sz w:val="24"/>
          <w:szCs w:val="24"/>
        </w:rPr>
        <w:t>Jo Toye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il:</w:t>
      </w:r>
      <w:r w:rsidR="005400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  <w:r w:rsidR="005400C9" w:rsidRPr="005400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jo.toye@bristol.ac.uk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5400C9">
        <w:rPr>
          <w:rFonts w:ascii="Arial" w:eastAsia="Arial" w:hAnsi="Arial" w:cs="Arial"/>
          <w:color w:val="000000"/>
          <w:sz w:val="24"/>
          <w:szCs w:val="24"/>
        </w:rPr>
        <w:t>or Harriet Tamlyn (</w:t>
      </w:r>
      <w:hyperlink r:id="rId6" w:history="1">
        <w:r w:rsidR="005400C9" w:rsidRPr="009735AB">
          <w:rPr>
            <w:rStyle w:val="Hyperlink"/>
            <w:rFonts w:ascii="Arial" w:eastAsia="Arial" w:hAnsi="Arial" w:cs="Arial"/>
            <w:sz w:val="24"/>
            <w:szCs w:val="24"/>
          </w:rPr>
          <w:t>h.tamlyn@bristol.ac.uk</w:t>
        </w:r>
      </w:hyperlink>
      <w:r w:rsidR="005400C9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4B6B57">
        <w:rPr>
          <w:rFonts w:ascii="Arial" w:eastAsia="Arial" w:hAnsi="Arial" w:cs="Arial"/>
          <w:color w:val="000000"/>
          <w:spacing w:val="1"/>
          <w:sz w:val="24"/>
          <w:szCs w:val="24"/>
        </w:rPr>
        <w:t>be able to address your particular queries.</w:t>
      </w:r>
    </w:p>
    <w:sectPr w:rsidR="009B2A85" w:rsidSect="00074792">
      <w:headerReference w:type="default" r:id="rId7"/>
      <w:footerReference w:type="default" r:id="rId8"/>
      <w:pgSz w:w="11920" w:h="16840"/>
      <w:pgMar w:top="960" w:right="1572" w:bottom="940" w:left="1680" w:header="734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AF80" w14:textId="77777777" w:rsidR="0088430F" w:rsidRDefault="0088430F">
      <w:pPr>
        <w:spacing w:after="0" w:line="240" w:lineRule="auto"/>
      </w:pPr>
      <w:r>
        <w:separator/>
      </w:r>
    </w:p>
  </w:endnote>
  <w:endnote w:type="continuationSeparator" w:id="0">
    <w:p w14:paraId="6AAA127B" w14:textId="77777777" w:rsidR="0088430F" w:rsidRDefault="0088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89A" w14:textId="77777777" w:rsidR="009B2A85" w:rsidRDefault="00A23C2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23AB58" wp14:editId="760AFA5B">
              <wp:simplePos x="0" y="0"/>
              <wp:positionH relativeFrom="margin">
                <wp:align>right</wp:align>
              </wp:positionH>
              <wp:positionV relativeFrom="page">
                <wp:posOffset>10077450</wp:posOffset>
              </wp:positionV>
              <wp:extent cx="1195070" cy="200025"/>
              <wp:effectExtent l="0" t="0" r="50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D1D14" w14:textId="07CA2A5C" w:rsidR="009B2A85" w:rsidRDefault="005400C9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3AB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.9pt;margin-top:793.5pt;width:94.1pt;height:15.7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" filled="f" stroked="f">
              <v:textbox inset="0,0,0,0">
                <w:txbxContent>
                  <w:p w14:paraId="657D1D14" w14:textId="07CA2A5C" w:rsidR="009B2A85" w:rsidRDefault="005400C9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September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4840" w14:textId="77777777" w:rsidR="0088430F" w:rsidRDefault="0088430F">
      <w:pPr>
        <w:spacing w:after="0" w:line="240" w:lineRule="auto"/>
      </w:pPr>
      <w:r>
        <w:separator/>
      </w:r>
    </w:p>
  </w:footnote>
  <w:footnote w:type="continuationSeparator" w:id="0">
    <w:p w14:paraId="2ACC3132" w14:textId="77777777" w:rsidR="0088430F" w:rsidRDefault="0088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ED12" w14:textId="77777777" w:rsidR="009B2A85" w:rsidRDefault="00A23C2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4EC55F" wp14:editId="22F6790C">
              <wp:simplePos x="0" y="0"/>
              <wp:positionH relativeFrom="page">
                <wp:posOffset>1130300</wp:posOffset>
              </wp:positionH>
              <wp:positionV relativeFrom="page">
                <wp:posOffset>453390</wp:posOffset>
              </wp:positionV>
              <wp:extent cx="1186180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DA565" w14:textId="77777777" w:rsidR="009B2A85" w:rsidRDefault="00477078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c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35.7pt;width:93.4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cjs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" filled="f" stroked="f">
              <v:textbox inset="0,0,0,0">
                <w:txbxContent>
                  <w:p w:rsidR="009B2A85" w:rsidRDefault="00477078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c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9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8E894A" wp14:editId="4B35DB1C">
              <wp:simplePos x="0" y="0"/>
              <wp:positionH relativeFrom="page">
                <wp:posOffset>3995420</wp:posOffset>
              </wp:positionH>
              <wp:positionV relativeFrom="page">
                <wp:posOffset>453390</wp:posOffset>
              </wp:positionV>
              <wp:extent cx="3058795" cy="177800"/>
              <wp:effectExtent l="444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7797" w14:textId="77777777" w:rsidR="009B2A85" w:rsidRDefault="00477078" w:rsidP="00074792">
                          <w:pPr>
                            <w:spacing w:after="0" w:line="265" w:lineRule="exact"/>
                            <w:ind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ist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hoo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licy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.6pt;margin-top:35.7pt;width:240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6at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" filled="f" stroked="f">
              <v:textbox inset="0,0,0,0">
                <w:txbxContent>
                  <w:p w:rsidR="009B2A85" w:rsidRDefault="00477078" w:rsidP="00074792">
                    <w:pPr>
                      <w:spacing w:after="0" w:line="265" w:lineRule="exact"/>
                      <w:ind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ist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hoo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licy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ud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85"/>
    <w:rsid w:val="000362BC"/>
    <w:rsid w:val="00074792"/>
    <w:rsid w:val="000E6DEC"/>
    <w:rsid w:val="00337F94"/>
    <w:rsid w:val="003952D8"/>
    <w:rsid w:val="00472C17"/>
    <w:rsid w:val="00477078"/>
    <w:rsid w:val="004B6B57"/>
    <w:rsid w:val="005400C9"/>
    <w:rsid w:val="006E661C"/>
    <w:rsid w:val="0071780F"/>
    <w:rsid w:val="00781995"/>
    <w:rsid w:val="007C76B3"/>
    <w:rsid w:val="00871571"/>
    <w:rsid w:val="0088430F"/>
    <w:rsid w:val="009B2A85"/>
    <w:rsid w:val="00A23C2E"/>
    <w:rsid w:val="00C74AD0"/>
    <w:rsid w:val="00D92E52"/>
    <w:rsid w:val="00F50320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49C663"/>
  <w15:docId w15:val="{6B2A9318-6E07-4237-B3B9-52F95954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20"/>
  </w:style>
  <w:style w:type="paragraph" w:styleId="Footer">
    <w:name w:val="footer"/>
    <w:basedOn w:val="Normal"/>
    <w:link w:val="FooterChar"/>
    <w:uiPriority w:val="99"/>
    <w:unhideWhenUsed/>
    <w:rsid w:val="00F5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20"/>
  </w:style>
  <w:style w:type="paragraph" w:styleId="BalloonText">
    <w:name w:val="Balloon Text"/>
    <w:basedOn w:val="Normal"/>
    <w:link w:val="BalloonTextChar"/>
    <w:uiPriority w:val="99"/>
    <w:semiHidden/>
    <w:unhideWhenUsed/>
    <w:rsid w:val="007C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0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tamlyn@bristo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Lynch</dc:creator>
  <cp:lastModifiedBy>Harriet Tamlyn</cp:lastModifiedBy>
  <cp:revision>2</cp:revision>
  <dcterms:created xsi:type="dcterms:W3CDTF">2024-01-16T15:32:00Z</dcterms:created>
  <dcterms:modified xsi:type="dcterms:W3CDTF">2024-01-16T15:32:00Z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2017-04-04T00:00:00Z</vt:filetime>
  </property>
</Properties>
</file>